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A8" w:rsidRPr="00D2192D" w:rsidRDefault="00D2192D" w:rsidP="00D34C41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D2192D">
        <w:rPr>
          <w:rFonts w:eastAsia="Calibri"/>
          <w:b/>
          <w:bCs/>
          <w:color w:val="000000"/>
          <w:sz w:val="28"/>
          <w:szCs w:val="28"/>
        </w:rPr>
        <w:t xml:space="preserve">Spektroskopia pojedynczych </w:t>
      </w:r>
      <w:proofErr w:type="spellStart"/>
      <w:r w:rsidR="00AB7079">
        <w:rPr>
          <w:rFonts w:eastAsia="Calibri"/>
          <w:b/>
          <w:bCs/>
          <w:color w:val="000000"/>
          <w:sz w:val="28"/>
          <w:szCs w:val="28"/>
        </w:rPr>
        <w:t>nanocząstek</w:t>
      </w:r>
      <w:proofErr w:type="spellEnd"/>
      <w:r w:rsidRPr="00D2192D">
        <w:rPr>
          <w:rFonts w:eastAsia="Calibri"/>
          <w:b/>
          <w:bCs/>
          <w:color w:val="000000"/>
          <w:sz w:val="28"/>
          <w:szCs w:val="28"/>
        </w:rPr>
        <w:t xml:space="preserve"> fluorkowych w pomiarach rozkładu temperatury w mikroskali</w:t>
      </w:r>
    </w:p>
    <w:p w:rsidR="00D2192D" w:rsidRDefault="00D2192D" w:rsidP="00D34C41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D34C41" w:rsidRDefault="00D34C41" w:rsidP="00D34C41">
      <w:pPr>
        <w:jc w:val="center"/>
        <w:rPr>
          <w:rFonts w:eastAsia="Calibri"/>
          <w:bCs/>
          <w:color w:val="000000"/>
          <w:sz w:val="28"/>
          <w:szCs w:val="28"/>
          <w:vertAlign w:val="superscript"/>
        </w:rPr>
      </w:pPr>
      <w:r w:rsidRPr="00700ECE">
        <w:rPr>
          <w:rFonts w:eastAsia="Calibri"/>
          <w:bCs/>
          <w:color w:val="000000"/>
          <w:sz w:val="28"/>
          <w:szCs w:val="28"/>
        </w:rPr>
        <w:t>Bartosz Krajnik</w:t>
      </w:r>
      <w:r>
        <w:rPr>
          <w:rFonts w:eastAsia="Calibri"/>
          <w:bCs/>
          <w:color w:val="000000"/>
          <w:sz w:val="28"/>
          <w:szCs w:val="28"/>
          <w:vertAlign w:val="superscript"/>
        </w:rPr>
        <w:t>a</w:t>
      </w:r>
      <w:r w:rsidRPr="00D34C41">
        <w:rPr>
          <w:rFonts w:eastAsia="Calibri"/>
          <w:bCs/>
          <w:color w:val="000000"/>
          <w:sz w:val="28"/>
          <w:szCs w:val="28"/>
        </w:rPr>
        <w:t>,</w:t>
      </w:r>
      <w:r w:rsidRPr="00D34C41">
        <w:rPr>
          <w:sz w:val="28"/>
          <w:szCs w:val="28"/>
        </w:rPr>
        <w:t xml:space="preserve"> </w:t>
      </w:r>
      <w:r w:rsidRPr="00D34C41">
        <w:rPr>
          <w:sz w:val="28"/>
          <w:szCs w:val="28"/>
        </w:rPr>
        <w:t xml:space="preserve">Katarzyna </w:t>
      </w:r>
      <w:proofErr w:type="spellStart"/>
      <w:r w:rsidRPr="00D34C41">
        <w:rPr>
          <w:sz w:val="28"/>
          <w:szCs w:val="28"/>
        </w:rPr>
        <w:t>Hołodnik</w:t>
      </w:r>
      <w:r w:rsidRPr="00D34C41">
        <w:rPr>
          <w:sz w:val="28"/>
          <w:szCs w:val="28"/>
          <w:vertAlign w:val="superscript"/>
        </w:rPr>
        <w:t>a</w:t>
      </w:r>
      <w:proofErr w:type="spellEnd"/>
      <w:r w:rsidRPr="00700E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Daniel </w:t>
      </w:r>
      <w:proofErr w:type="spellStart"/>
      <w:r>
        <w:rPr>
          <w:sz w:val="28"/>
          <w:szCs w:val="28"/>
        </w:rPr>
        <w:t>Hor</w:t>
      </w:r>
      <w:r w:rsidRPr="00700ECE">
        <w:rPr>
          <w:sz w:val="28"/>
          <w:szCs w:val="28"/>
        </w:rPr>
        <w:t>ák</w:t>
      </w:r>
      <w:r w:rsidRPr="00700ECE">
        <w:rPr>
          <w:sz w:val="28"/>
          <w:szCs w:val="28"/>
          <w:vertAlign w:val="superscript"/>
        </w:rPr>
        <w:t>b</w:t>
      </w:r>
      <w:proofErr w:type="spellEnd"/>
      <w:r>
        <w:rPr>
          <w:sz w:val="28"/>
          <w:szCs w:val="28"/>
        </w:rPr>
        <w:t>,</w:t>
      </w:r>
      <w:r w:rsidRPr="00700ECE">
        <w:rPr>
          <w:sz w:val="32"/>
          <w:szCs w:val="32"/>
        </w:rPr>
        <w:t xml:space="preserve"> </w:t>
      </w:r>
      <w:r w:rsidRPr="00700ECE">
        <w:rPr>
          <w:rFonts w:eastAsia="Calibri"/>
          <w:bCs/>
          <w:color w:val="000000"/>
          <w:sz w:val="28"/>
          <w:szCs w:val="28"/>
        </w:rPr>
        <w:t xml:space="preserve">Artur </w:t>
      </w:r>
      <w:proofErr w:type="spellStart"/>
      <w:r w:rsidRPr="00700ECE">
        <w:rPr>
          <w:rFonts w:eastAsia="Calibri"/>
          <w:bCs/>
          <w:color w:val="000000"/>
          <w:sz w:val="28"/>
          <w:szCs w:val="28"/>
        </w:rPr>
        <w:t>Podhorodecki</w:t>
      </w:r>
      <w:r>
        <w:rPr>
          <w:rFonts w:eastAsia="Calibri"/>
          <w:bCs/>
          <w:color w:val="000000"/>
          <w:sz w:val="28"/>
          <w:szCs w:val="28"/>
          <w:vertAlign w:val="superscript"/>
        </w:rPr>
        <w:t>a</w:t>
      </w:r>
      <w:proofErr w:type="spellEnd"/>
    </w:p>
    <w:p w:rsidR="00DD60A8" w:rsidRDefault="00DD60A8" w:rsidP="00D34C41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D34C41" w:rsidRPr="00700ECE" w:rsidRDefault="00D34C41" w:rsidP="00D34C41">
      <w:pPr>
        <w:jc w:val="center"/>
        <w:rPr>
          <w:i/>
          <w:lang w:val="en-US"/>
        </w:rPr>
      </w:pPr>
      <w:proofErr w:type="spellStart"/>
      <w:proofErr w:type="gramStart"/>
      <w:r w:rsidRPr="00081FD4">
        <w:rPr>
          <w:i/>
          <w:vertAlign w:val="superscript"/>
          <w:lang w:val="en-US"/>
        </w:rPr>
        <w:t>a</w:t>
      </w:r>
      <w:r w:rsidRPr="00700ECE">
        <w:rPr>
          <w:i/>
          <w:lang w:val="en-US"/>
        </w:rPr>
        <w:t>Department</w:t>
      </w:r>
      <w:proofErr w:type="spellEnd"/>
      <w:proofErr w:type="gramEnd"/>
      <w:r w:rsidRPr="00700ECE">
        <w:rPr>
          <w:i/>
          <w:lang w:val="en-US"/>
        </w:rPr>
        <w:t xml:space="preserve"> of Experimental Physics, Wroclaw University of Science and Technology,</w:t>
      </w:r>
    </w:p>
    <w:p w:rsidR="00D34C41" w:rsidRPr="00A1077A" w:rsidRDefault="00D34C41" w:rsidP="00D34C41">
      <w:pPr>
        <w:jc w:val="center"/>
        <w:rPr>
          <w:i/>
          <w:lang w:val="en-GB"/>
        </w:rPr>
      </w:pPr>
      <w:proofErr w:type="spellStart"/>
      <w:r w:rsidRPr="00A1077A">
        <w:rPr>
          <w:i/>
          <w:lang w:val="en-GB"/>
        </w:rPr>
        <w:t>Wybrzeże</w:t>
      </w:r>
      <w:proofErr w:type="spellEnd"/>
      <w:r w:rsidRPr="00A1077A">
        <w:rPr>
          <w:i/>
          <w:lang w:val="en-GB"/>
        </w:rPr>
        <w:t xml:space="preserve"> </w:t>
      </w:r>
      <w:proofErr w:type="spellStart"/>
      <w:r w:rsidRPr="00A1077A">
        <w:rPr>
          <w:i/>
          <w:lang w:val="en-GB"/>
        </w:rPr>
        <w:t>Stanisława</w:t>
      </w:r>
      <w:proofErr w:type="spellEnd"/>
      <w:r w:rsidRPr="00A1077A">
        <w:rPr>
          <w:i/>
          <w:lang w:val="en-GB"/>
        </w:rPr>
        <w:t xml:space="preserve"> </w:t>
      </w:r>
      <w:proofErr w:type="spellStart"/>
      <w:r w:rsidRPr="00A1077A">
        <w:rPr>
          <w:i/>
          <w:lang w:val="en-GB"/>
        </w:rPr>
        <w:t>Wyspiańskiego</w:t>
      </w:r>
      <w:proofErr w:type="spellEnd"/>
      <w:r w:rsidRPr="00A1077A">
        <w:rPr>
          <w:i/>
          <w:lang w:val="en-GB"/>
        </w:rPr>
        <w:t xml:space="preserve"> 27, 50-370 </w:t>
      </w:r>
      <w:proofErr w:type="spellStart"/>
      <w:r w:rsidRPr="00A1077A">
        <w:rPr>
          <w:i/>
          <w:lang w:val="en-GB"/>
        </w:rPr>
        <w:t>Wrocław</w:t>
      </w:r>
      <w:proofErr w:type="spellEnd"/>
      <w:r w:rsidRPr="00A1077A">
        <w:rPr>
          <w:i/>
          <w:lang w:val="en-GB"/>
        </w:rPr>
        <w:t>, Poland</w:t>
      </w:r>
    </w:p>
    <w:p w:rsidR="00D34C41" w:rsidRPr="00700ECE" w:rsidRDefault="00D34C41" w:rsidP="00D34C41">
      <w:pPr>
        <w:jc w:val="center"/>
        <w:rPr>
          <w:i/>
          <w:lang w:val="en-US"/>
        </w:rPr>
      </w:pPr>
      <w:proofErr w:type="spellStart"/>
      <w:proofErr w:type="gramStart"/>
      <w:r>
        <w:rPr>
          <w:i/>
          <w:vertAlign w:val="superscript"/>
          <w:lang w:val="en-US"/>
        </w:rPr>
        <w:t>b</w:t>
      </w:r>
      <w:r w:rsidRPr="00700ECE">
        <w:rPr>
          <w:i/>
          <w:lang w:val="en-US"/>
        </w:rPr>
        <w:t>Institute</w:t>
      </w:r>
      <w:proofErr w:type="spellEnd"/>
      <w:proofErr w:type="gramEnd"/>
      <w:r w:rsidRPr="00700ECE">
        <w:rPr>
          <w:i/>
          <w:lang w:val="en-US"/>
        </w:rPr>
        <w:t xml:space="preserve"> of Macromolecular Chemistry, Academy of Sciences of the Czech Republic,</w:t>
      </w:r>
    </w:p>
    <w:p w:rsidR="00D34C41" w:rsidRDefault="00D34C41" w:rsidP="00D34C41">
      <w:pPr>
        <w:jc w:val="center"/>
        <w:rPr>
          <w:i/>
          <w:lang w:val="en-US"/>
        </w:rPr>
      </w:pPr>
      <w:proofErr w:type="spellStart"/>
      <w:r w:rsidRPr="00700ECE">
        <w:rPr>
          <w:i/>
          <w:lang w:val="en-US"/>
        </w:rPr>
        <w:t>Heyrovského</w:t>
      </w:r>
      <w:proofErr w:type="spellEnd"/>
      <w:r w:rsidRPr="00700ECE">
        <w:rPr>
          <w:i/>
          <w:lang w:val="en-US"/>
        </w:rPr>
        <w:t xml:space="preserve"> </w:t>
      </w:r>
      <w:proofErr w:type="spellStart"/>
      <w:r w:rsidRPr="00700ECE">
        <w:rPr>
          <w:i/>
          <w:lang w:val="en-US"/>
        </w:rPr>
        <w:t>náměstí</w:t>
      </w:r>
      <w:proofErr w:type="spellEnd"/>
      <w:r w:rsidRPr="00700ECE">
        <w:rPr>
          <w:i/>
          <w:lang w:val="en-US"/>
        </w:rPr>
        <w:t xml:space="preserve"> 2, 162 06 Prague 6, Czech Republic</w:t>
      </w:r>
    </w:p>
    <w:p w:rsidR="00AF2D34" w:rsidRDefault="00AF2D34" w:rsidP="00D34C41">
      <w:pPr>
        <w:jc w:val="center"/>
        <w:rPr>
          <w:i/>
          <w:lang w:val="en-US"/>
        </w:rPr>
      </w:pPr>
    </w:p>
    <w:p w:rsidR="00AB7079" w:rsidRDefault="00AB7079" w:rsidP="007312F4">
      <w:pPr>
        <w:rPr>
          <w:lang w:val="en-US"/>
        </w:rPr>
      </w:pPr>
    </w:p>
    <w:p w:rsidR="008F3C7F" w:rsidRPr="007E60E5" w:rsidRDefault="00AB7079" w:rsidP="003C1C0B">
      <w:pPr>
        <w:jc w:val="both"/>
      </w:pPr>
      <w:r>
        <w:rPr>
          <w:lang w:val="en-US"/>
        </w:rPr>
        <w:tab/>
      </w:r>
      <w:r w:rsidR="009C7C09" w:rsidRPr="009C7C09">
        <w:t xml:space="preserve">Od </w:t>
      </w:r>
      <w:r w:rsidR="009C7C09">
        <w:t>kilkunastu</w:t>
      </w:r>
      <w:r w:rsidR="009C7C09" w:rsidRPr="009C7C09">
        <w:t xml:space="preserve"> lat </w:t>
      </w:r>
      <w:proofErr w:type="spellStart"/>
      <w:r w:rsidR="009C7C09">
        <w:t>n</w:t>
      </w:r>
      <w:r w:rsidR="009C7C09" w:rsidRPr="009C7C09">
        <w:t>anocząstki</w:t>
      </w:r>
      <w:proofErr w:type="spellEnd"/>
      <w:r w:rsidR="009C7C09" w:rsidRPr="009C7C09">
        <w:t xml:space="preserve"> fluorkowe </w:t>
      </w:r>
      <w:r w:rsidR="009C7C09">
        <w:t xml:space="preserve">domieszkowane jonami ziem rzadkich </w:t>
      </w:r>
      <w:r w:rsidR="003C1C0B">
        <w:t>(</w:t>
      </w:r>
      <w:proofErr w:type="spellStart"/>
      <w:r w:rsidR="003C1C0B">
        <w:t>UCNP</w:t>
      </w:r>
      <w:r w:rsidR="007E08AE">
        <w:t>s</w:t>
      </w:r>
      <w:proofErr w:type="spellEnd"/>
      <w:r w:rsidR="003C1C0B">
        <w:t xml:space="preserve">, ang. </w:t>
      </w:r>
      <w:proofErr w:type="spellStart"/>
      <w:r w:rsidR="003C1C0B">
        <w:t>upconverting</w:t>
      </w:r>
      <w:proofErr w:type="spellEnd"/>
      <w:r w:rsidR="003C1C0B">
        <w:t xml:space="preserve"> </w:t>
      </w:r>
      <w:proofErr w:type="spellStart"/>
      <w:r w:rsidR="003C1C0B">
        <w:t>nanoparticles</w:t>
      </w:r>
      <w:proofErr w:type="spellEnd"/>
      <w:r w:rsidR="003C1C0B">
        <w:t xml:space="preserve">) </w:t>
      </w:r>
      <w:r w:rsidR="009C7C09">
        <w:t xml:space="preserve">są przedmiotem intensywnych badań, głównie pod kątem obrazowania biomedycznego, ze względu na interesujące właściwości optyczne i magnetyczne. Do tych pierwszych należy </w:t>
      </w:r>
      <w:r w:rsidR="001A405E">
        <w:t xml:space="preserve">absorbcja w zakresie bliskiej podczerwieni, </w:t>
      </w:r>
      <w:r w:rsidR="009C7C09">
        <w:t xml:space="preserve">duże przesunięcie Stokesa, brak efektu </w:t>
      </w:r>
      <w:proofErr w:type="spellStart"/>
      <w:r w:rsidR="009C7C09">
        <w:t>fotowybielania</w:t>
      </w:r>
      <w:proofErr w:type="spellEnd"/>
      <w:r w:rsidR="009C7C09">
        <w:t xml:space="preserve">, a także wąskie pasmo luminescencji. </w:t>
      </w:r>
      <w:r w:rsidR="004F11C7">
        <w:t>W</w:t>
      </w:r>
      <w:r w:rsidR="008F3C7F">
        <w:t xml:space="preserve"> przypadku </w:t>
      </w:r>
      <w:r w:rsidR="004F11C7">
        <w:t xml:space="preserve">jednych z najczęściej wykorzystywanych </w:t>
      </w:r>
      <w:proofErr w:type="spellStart"/>
      <w:r w:rsidR="001A405E">
        <w:t>n</w:t>
      </w:r>
      <w:r w:rsidR="004F11C7">
        <w:t>a</w:t>
      </w:r>
      <w:r w:rsidR="001A405E">
        <w:t>n</w:t>
      </w:r>
      <w:r w:rsidR="004F11C7">
        <w:t>okryształów</w:t>
      </w:r>
      <w:proofErr w:type="spellEnd"/>
      <w:r w:rsidR="004F11C7">
        <w:t xml:space="preserve"> fluorkowych domieszkowanych jonami ziem rzadkich - </w:t>
      </w:r>
      <w:r w:rsidR="008F3C7F">
        <w:t>NaYF</w:t>
      </w:r>
      <w:r w:rsidR="008F3C7F" w:rsidRPr="008F3C7F">
        <w:rPr>
          <w:vertAlign w:val="subscript"/>
        </w:rPr>
        <w:t>4</w:t>
      </w:r>
      <w:r w:rsidR="008F3C7F">
        <w:t>:</w:t>
      </w:r>
      <w:r w:rsidR="001A405E">
        <w:t xml:space="preserve"> </w:t>
      </w:r>
      <w:r w:rsidR="008F3C7F">
        <w:t>Er</w:t>
      </w:r>
      <w:r w:rsidR="008F3C7F" w:rsidRPr="008F3C7F">
        <w:rPr>
          <w:vertAlign w:val="superscript"/>
        </w:rPr>
        <w:t>3+</w:t>
      </w:r>
      <w:r w:rsidR="008F3C7F">
        <w:t>, Yb</w:t>
      </w:r>
      <w:r w:rsidR="008F3C7F" w:rsidRPr="008F3C7F">
        <w:rPr>
          <w:vertAlign w:val="superscript"/>
        </w:rPr>
        <w:t>3+</w:t>
      </w:r>
      <w:r w:rsidR="008F3C7F">
        <w:t>,</w:t>
      </w:r>
      <w:r w:rsidR="008F3C7F" w:rsidRPr="00A834B5">
        <w:t xml:space="preserve"> </w:t>
      </w:r>
      <w:r w:rsidR="007E60E5">
        <w:t>można zaobserwować silną</w:t>
      </w:r>
      <w:r w:rsidR="008F3C7F">
        <w:t xml:space="preserve"> zależność </w:t>
      </w:r>
      <w:r w:rsidR="001A405E">
        <w:t>temperaturową</w:t>
      </w:r>
      <w:r w:rsidR="007E60E5">
        <w:t xml:space="preserve"> stosunku „zielonych” pasm luminescencji</w:t>
      </w:r>
      <w:r w:rsidR="001A405E">
        <w:t>:</w:t>
      </w:r>
      <w:r w:rsidR="007E60E5">
        <w:t xml:space="preserve"> </w:t>
      </w:r>
      <w:r w:rsidR="007E60E5" w:rsidRPr="007E60E5">
        <w:rPr>
          <w:noProof/>
        </w:rPr>
        <w:t>520 nm (G</w:t>
      </w:r>
      <w:r w:rsidR="007E60E5" w:rsidRPr="007E60E5">
        <w:rPr>
          <w:noProof/>
          <w:vertAlign w:val="subscript"/>
        </w:rPr>
        <w:t>1</w:t>
      </w:r>
      <w:r w:rsidR="007E60E5" w:rsidRPr="007E60E5">
        <w:rPr>
          <w:noProof/>
        </w:rPr>
        <w:t xml:space="preserve">) </w:t>
      </w:r>
      <w:r w:rsidR="007E60E5">
        <w:rPr>
          <w:noProof/>
        </w:rPr>
        <w:t xml:space="preserve">i </w:t>
      </w:r>
      <w:r w:rsidR="007E60E5" w:rsidRPr="007E60E5">
        <w:rPr>
          <w:noProof/>
        </w:rPr>
        <w:t>541 nm (G</w:t>
      </w:r>
      <w:r w:rsidR="007E60E5" w:rsidRPr="007E60E5">
        <w:rPr>
          <w:noProof/>
          <w:vertAlign w:val="subscript"/>
        </w:rPr>
        <w:t>2</w:t>
      </w:r>
      <w:r w:rsidR="007E60E5">
        <w:rPr>
          <w:noProof/>
        </w:rPr>
        <w:t>), która pozwala na dokładny pomiar temperatury</w:t>
      </w:r>
      <w:r w:rsidR="00136CE1">
        <w:rPr>
          <w:noProof/>
        </w:rPr>
        <w:t>[1]</w:t>
      </w:r>
      <w:r w:rsidR="007E60E5">
        <w:rPr>
          <w:noProof/>
        </w:rPr>
        <w:t>. W przeciwieństwie do innych luminescencyjnych</w:t>
      </w:r>
      <w:r w:rsidR="001A405E">
        <w:rPr>
          <w:noProof/>
        </w:rPr>
        <w:t xml:space="preserve"> „termometrów”</w:t>
      </w:r>
      <w:r w:rsidR="004F11C7">
        <w:rPr>
          <w:noProof/>
        </w:rPr>
        <w:t>,</w:t>
      </w:r>
      <w:r w:rsidR="007E60E5">
        <w:rPr>
          <w:noProof/>
        </w:rPr>
        <w:t xml:space="preserve"> </w:t>
      </w:r>
      <w:r w:rsidR="007E60E5" w:rsidRPr="00A834B5">
        <w:t xml:space="preserve">pomiar temperatury za pomocą </w:t>
      </w:r>
      <w:r w:rsidR="003C1C0B">
        <w:t>wyznaczania stosunku intensywności G</w:t>
      </w:r>
      <w:r w:rsidR="003C1C0B" w:rsidRPr="003C1C0B">
        <w:rPr>
          <w:vertAlign w:val="subscript"/>
        </w:rPr>
        <w:t>1</w:t>
      </w:r>
      <w:r w:rsidR="003C1C0B">
        <w:t>/G</w:t>
      </w:r>
      <w:r w:rsidR="003C1C0B" w:rsidRPr="003C1C0B">
        <w:rPr>
          <w:vertAlign w:val="subscript"/>
        </w:rPr>
        <w:t>2</w:t>
      </w:r>
      <w:r w:rsidR="003C1C0B">
        <w:t xml:space="preserve"> </w:t>
      </w:r>
      <w:r w:rsidR="007E60E5" w:rsidRPr="00A834B5">
        <w:t xml:space="preserve">nie jest zniekształcony przez gęstość mocy światła wzbudzającego, </w:t>
      </w:r>
      <w:proofErr w:type="spellStart"/>
      <w:r w:rsidR="007E60E5" w:rsidRPr="00A834B5">
        <w:t>fotowybielanie</w:t>
      </w:r>
      <w:proofErr w:type="spellEnd"/>
      <w:r w:rsidR="007E60E5" w:rsidRPr="00A834B5">
        <w:t xml:space="preserve"> lub zakłócenia środowiskowe, takie jak </w:t>
      </w:r>
      <w:proofErr w:type="spellStart"/>
      <w:r w:rsidR="007E60E5" w:rsidRPr="00A834B5">
        <w:t>pH</w:t>
      </w:r>
      <w:proofErr w:type="spellEnd"/>
      <w:r w:rsidR="007E60E5" w:rsidRPr="00A834B5">
        <w:t xml:space="preserve"> lub zmiana współczynnika załamania</w:t>
      </w:r>
      <w:r w:rsidR="00136CE1">
        <w:t xml:space="preserve"> [2]</w:t>
      </w:r>
      <w:r w:rsidR="007E60E5" w:rsidRPr="00A834B5">
        <w:t>.</w:t>
      </w:r>
      <w:r w:rsidR="00750FA2">
        <w:t xml:space="preserve"> </w:t>
      </w:r>
      <w:r w:rsidR="00750FA2" w:rsidRPr="00750FA2">
        <w:t>W ten sposób UCNP scharakteryzowane w kontrolowanych warunkach eksperymentalnych, mogą zostać wykorzystane jako dokładny "termometr" do pomiarów w układach biologicznych.</w:t>
      </w:r>
    </w:p>
    <w:p w:rsidR="00AB7079" w:rsidRPr="009C7C09" w:rsidRDefault="00136CE1" w:rsidP="003C1C0B">
      <w:pPr>
        <w:ind w:firstLine="720"/>
        <w:jc w:val="both"/>
      </w:pPr>
      <w:r>
        <w:t>W</w:t>
      </w:r>
      <w:r w:rsidR="009C7C09">
        <w:t xml:space="preserve">iększość badań </w:t>
      </w:r>
      <w:r w:rsidR="003C1C0B">
        <w:t>prowadzonych</w:t>
      </w:r>
      <w:r w:rsidR="003C1C0B">
        <w:t xml:space="preserve"> z wykorzystaniem </w:t>
      </w:r>
      <w:proofErr w:type="spellStart"/>
      <w:r w:rsidR="007E08AE">
        <w:t>UCNPs</w:t>
      </w:r>
      <w:proofErr w:type="spellEnd"/>
      <w:r w:rsidR="003C1C0B">
        <w:t xml:space="preserve">, </w:t>
      </w:r>
      <w:r w:rsidR="009C7C09">
        <w:t xml:space="preserve">dotyczy pomiarów na zespole </w:t>
      </w:r>
      <w:proofErr w:type="spellStart"/>
      <w:r w:rsidR="009C7C09">
        <w:t>nanocząstek</w:t>
      </w:r>
      <w:proofErr w:type="spellEnd"/>
      <w:r w:rsidR="009C7C09">
        <w:t xml:space="preserve">, przy użyciu wysokich </w:t>
      </w:r>
      <w:r w:rsidR="004F11C7">
        <w:t xml:space="preserve">koncentracji </w:t>
      </w:r>
      <w:proofErr w:type="spellStart"/>
      <w:r w:rsidR="004F11C7">
        <w:t>nanocząstek</w:t>
      </w:r>
      <w:proofErr w:type="spellEnd"/>
      <w:r w:rsidR="009C7C09">
        <w:t xml:space="preserve">. </w:t>
      </w:r>
      <w:r w:rsidR="00195C60">
        <w:t>W ten sposób zatracane są indywidualne, często unikatowe cechy indywidualnych nanostruktur, które można zaobserwować wyłącznie za pomocą technik spektroskopii</w:t>
      </w:r>
      <w:r w:rsidR="00750FA2">
        <w:t xml:space="preserve"> </w:t>
      </w:r>
      <w:r w:rsidR="00195C60">
        <w:t xml:space="preserve">pojedynczych molekuł. </w:t>
      </w:r>
      <w:proofErr w:type="spellStart"/>
      <w:r w:rsidR="004F11C7">
        <w:t>UCNPs</w:t>
      </w:r>
      <w:proofErr w:type="spellEnd"/>
      <w:r w:rsidR="00D02C13">
        <w:t xml:space="preserve"> cha</w:t>
      </w:r>
      <w:r w:rsidR="00B83591">
        <w:t xml:space="preserve">rakteryzują się dużą różnorodnością właściwości optycznych w zależności od </w:t>
      </w:r>
      <w:r w:rsidR="00D02C13">
        <w:t xml:space="preserve">ich rozmiaru, koncentracji jonów domieszki, architektura etc. [3] </w:t>
      </w:r>
      <w:r w:rsidR="004F11C7">
        <w:t xml:space="preserve">W efekcie, praktyczne wykorzystanie pojedynczych </w:t>
      </w:r>
      <w:proofErr w:type="spellStart"/>
      <w:r w:rsidR="004F11C7">
        <w:t>UCNPs</w:t>
      </w:r>
      <w:proofErr w:type="spellEnd"/>
      <w:r w:rsidR="004F11C7">
        <w:t xml:space="preserve"> wymaga użycia bardzo jednorodnych i powtarzalnych struktur. </w:t>
      </w:r>
      <w:r w:rsidR="00B83591">
        <w:t xml:space="preserve">Celem naszych badań </w:t>
      </w:r>
      <w:r w:rsidR="003C1C0B">
        <w:t xml:space="preserve">jest </w:t>
      </w:r>
      <w:r w:rsidR="009D361F">
        <w:t>wykorzystanie technik</w:t>
      </w:r>
      <w:r w:rsidR="003C1C0B">
        <w:t xml:space="preserve"> spektroskopii </w:t>
      </w:r>
      <w:r w:rsidR="009D361F">
        <w:t xml:space="preserve">i mikroskopii </w:t>
      </w:r>
      <w:r w:rsidR="003C1C0B">
        <w:t xml:space="preserve">pojedynczych molekuł </w:t>
      </w:r>
      <w:r w:rsidR="009D361F">
        <w:t xml:space="preserve">do </w:t>
      </w:r>
      <w:r w:rsidR="003C1C0B">
        <w:t xml:space="preserve">optymalizacji pojedynczych </w:t>
      </w:r>
      <w:proofErr w:type="spellStart"/>
      <w:r w:rsidR="007E08AE">
        <w:t>UCNPs</w:t>
      </w:r>
      <w:proofErr w:type="spellEnd"/>
      <w:r w:rsidR="007E08AE">
        <w:t xml:space="preserve"> </w:t>
      </w:r>
      <w:r w:rsidR="001A405E">
        <w:t>i ich wykorzystania</w:t>
      </w:r>
      <w:bookmarkStart w:id="0" w:name="_GoBack"/>
      <w:bookmarkEnd w:id="0"/>
      <w:r w:rsidR="003C1C0B">
        <w:t xml:space="preserve"> do </w:t>
      </w:r>
      <w:r w:rsidR="004F11C7">
        <w:t xml:space="preserve">precyzyjnych </w:t>
      </w:r>
      <w:r w:rsidR="003C1C0B">
        <w:t xml:space="preserve">pomiarów </w:t>
      </w:r>
      <w:r w:rsidR="007E08AE">
        <w:t xml:space="preserve">rozkładu </w:t>
      </w:r>
      <w:r w:rsidR="003C1C0B">
        <w:t>temperatury w mikroskali</w:t>
      </w:r>
      <w:r w:rsidR="007E08AE">
        <w:t>.</w:t>
      </w:r>
    </w:p>
    <w:p w:rsidR="005E0EB4" w:rsidRPr="009C7C09" w:rsidRDefault="005E0EB4" w:rsidP="00D34C41">
      <w:pPr>
        <w:jc w:val="center"/>
        <w:rPr>
          <w:i/>
        </w:rPr>
      </w:pPr>
    </w:p>
    <w:p w:rsidR="00B02CC4" w:rsidRPr="009C7C09" w:rsidRDefault="00B02CC4" w:rsidP="00B02CC4">
      <w:pPr>
        <w:ind w:left="180" w:hanging="180"/>
        <w:jc w:val="both"/>
        <w:rPr>
          <w:noProof/>
        </w:rPr>
      </w:pPr>
      <w:r w:rsidRPr="009C7C09">
        <w:rPr>
          <w:b/>
          <w:noProof/>
        </w:rPr>
        <w:t>Literatura</w:t>
      </w:r>
      <w:r>
        <w:rPr>
          <w:noProof/>
          <w:lang w:val="en-US" w:eastAsia="en-US"/>
        </w:rPr>
        <w:fldChar w:fldCharType="begin" w:fldLock="1"/>
      </w:r>
      <w:r w:rsidRPr="009C7C09">
        <w:rPr>
          <w:noProof/>
          <w:lang w:eastAsia="en-US"/>
        </w:rPr>
        <w:instrText xml:space="preserve">ADDIN Mendeley Bibliography CSL_BIBLIOGRAPHY </w:instrText>
      </w:r>
      <w:r>
        <w:rPr>
          <w:noProof/>
          <w:lang w:val="en-US" w:eastAsia="en-US"/>
        </w:rPr>
        <w:fldChar w:fldCharType="separate"/>
      </w:r>
    </w:p>
    <w:p w:rsidR="00B02CC4" w:rsidRDefault="00B02CC4" w:rsidP="00B02CC4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lang w:val="en-GB"/>
        </w:rPr>
      </w:pPr>
      <w:r w:rsidRPr="0053664F">
        <w:rPr>
          <w:noProof/>
          <w:lang w:val="en-GB"/>
        </w:rPr>
        <w:t>[1]</w:t>
      </w:r>
      <w:r w:rsidRPr="0053664F">
        <w:rPr>
          <w:noProof/>
          <w:lang w:val="en-GB"/>
        </w:rPr>
        <w:tab/>
        <w:t xml:space="preserve">F. Vetrone </w:t>
      </w:r>
      <w:r w:rsidRPr="0053664F">
        <w:rPr>
          <w:i/>
          <w:iCs/>
          <w:noProof/>
          <w:lang w:val="en-GB"/>
        </w:rPr>
        <w:t>et al.</w:t>
      </w:r>
      <w:r w:rsidRPr="0053664F">
        <w:rPr>
          <w:noProof/>
          <w:lang w:val="en-GB"/>
        </w:rPr>
        <w:t xml:space="preserve">, </w:t>
      </w:r>
      <w:r w:rsidRPr="0053664F">
        <w:rPr>
          <w:i/>
          <w:iCs/>
          <w:noProof/>
          <w:lang w:val="en-GB"/>
        </w:rPr>
        <w:t>ACS Nano</w:t>
      </w:r>
      <w:r w:rsidRPr="0053664F">
        <w:rPr>
          <w:noProof/>
          <w:lang w:val="en-GB"/>
        </w:rPr>
        <w:t>, 4</w:t>
      </w:r>
      <w:r w:rsidR="005E6323">
        <w:rPr>
          <w:noProof/>
          <w:lang w:val="en-GB"/>
        </w:rPr>
        <w:t xml:space="preserve"> (</w:t>
      </w:r>
      <w:r w:rsidRPr="0053664F">
        <w:rPr>
          <w:noProof/>
          <w:lang w:val="en-GB"/>
        </w:rPr>
        <w:t>6</w:t>
      </w:r>
      <w:r w:rsidR="005E6323">
        <w:rPr>
          <w:noProof/>
          <w:lang w:val="en-GB"/>
        </w:rPr>
        <w:t>)</w:t>
      </w:r>
      <w:r w:rsidRPr="0053664F">
        <w:rPr>
          <w:noProof/>
          <w:lang w:val="en-GB"/>
        </w:rPr>
        <w:t>, 3254</w:t>
      </w:r>
      <w:r w:rsidR="005E6323">
        <w:rPr>
          <w:noProof/>
          <w:lang w:val="en-GB"/>
        </w:rPr>
        <w:t xml:space="preserve"> (</w:t>
      </w:r>
      <w:r w:rsidRPr="0053664F">
        <w:rPr>
          <w:noProof/>
          <w:lang w:val="en-GB"/>
        </w:rPr>
        <w:t>2010</w:t>
      </w:r>
      <w:r w:rsidR="005E6323">
        <w:rPr>
          <w:noProof/>
          <w:lang w:val="en-GB"/>
        </w:rPr>
        <w:t>)</w:t>
      </w:r>
    </w:p>
    <w:p w:rsidR="00B02CC4" w:rsidRPr="0053664F" w:rsidRDefault="00B02CC4" w:rsidP="00B02CC4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lang w:val="en-GB"/>
        </w:rPr>
      </w:pPr>
      <w:r>
        <w:rPr>
          <w:noProof/>
          <w:lang w:val="en-GB"/>
        </w:rPr>
        <w:t>[2]</w:t>
      </w:r>
      <w:r>
        <w:rPr>
          <w:noProof/>
          <w:lang w:val="en-GB"/>
        </w:rPr>
        <w:tab/>
      </w:r>
      <w:r w:rsidRPr="00B02CC4">
        <w:rPr>
          <w:noProof/>
          <w:lang w:val="en-GB"/>
        </w:rPr>
        <w:t xml:space="preserve">B. del Rosal, </w:t>
      </w:r>
      <w:r>
        <w:rPr>
          <w:noProof/>
          <w:lang w:val="en-GB"/>
        </w:rPr>
        <w:t>et al.</w:t>
      </w:r>
      <w:r w:rsidRPr="00B02CC4">
        <w:rPr>
          <w:noProof/>
          <w:lang w:val="en-GB"/>
        </w:rPr>
        <w:t>, Advanced Optical Materials 5 (1), 1600508 (2017)</w:t>
      </w:r>
    </w:p>
    <w:p w:rsidR="00B02CC4" w:rsidRPr="005E6323" w:rsidRDefault="00B02CC4" w:rsidP="00B02CC4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lang w:eastAsia="en-US"/>
        </w:rPr>
      </w:pPr>
      <w:r w:rsidRPr="005E6323">
        <w:rPr>
          <w:noProof/>
        </w:rPr>
        <w:t>[</w:t>
      </w:r>
      <w:r w:rsidR="005E0EB4">
        <w:rPr>
          <w:noProof/>
        </w:rPr>
        <w:t>3</w:t>
      </w:r>
      <w:r w:rsidRPr="005E6323">
        <w:rPr>
          <w:noProof/>
        </w:rPr>
        <w:t>]</w:t>
      </w:r>
      <w:r w:rsidRPr="005E6323">
        <w:rPr>
          <w:noProof/>
        </w:rPr>
        <w:tab/>
        <w:t>B. Krajnik</w:t>
      </w:r>
      <w:r w:rsidRPr="005E6323">
        <w:rPr>
          <w:i/>
          <w:iCs/>
          <w:noProof/>
        </w:rPr>
        <w:t xml:space="preserve"> et al.</w:t>
      </w:r>
      <w:r w:rsidRPr="005E6323">
        <w:rPr>
          <w:noProof/>
        </w:rPr>
        <w:t xml:space="preserve">, </w:t>
      </w:r>
      <w:r w:rsidRPr="005E6323">
        <w:rPr>
          <w:i/>
          <w:iCs/>
          <w:noProof/>
        </w:rPr>
        <w:t>ACS Omega</w:t>
      </w:r>
      <w:r w:rsidRPr="005E6323">
        <w:rPr>
          <w:noProof/>
        </w:rPr>
        <w:t>, 5</w:t>
      </w:r>
      <w:r w:rsidR="005E6323" w:rsidRPr="005E6323">
        <w:rPr>
          <w:noProof/>
        </w:rPr>
        <w:t xml:space="preserve"> (</w:t>
      </w:r>
      <w:r w:rsidRPr="005E6323">
        <w:rPr>
          <w:noProof/>
        </w:rPr>
        <w:t>41</w:t>
      </w:r>
      <w:r w:rsidR="005E6323" w:rsidRPr="005E6323">
        <w:rPr>
          <w:noProof/>
        </w:rPr>
        <w:t>)</w:t>
      </w:r>
      <w:r w:rsidRPr="005E6323">
        <w:rPr>
          <w:noProof/>
        </w:rPr>
        <w:t>, 26537</w:t>
      </w:r>
      <w:r w:rsidR="005E6323" w:rsidRPr="005E6323">
        <w:rPr>
          <w:noProof/>
        </w:rPr>
        <w:t xml:space="preserve"> (</w:t>
      </w:r>
      <w:r w:rsidRPr="005E6323">
        <w:rPr>
          <w:noProof/>
        </w:rPr>
        <w:t>2020</w:t>
      </w:r>
      <w:r>
        <w:rPr>
          <w:noProof/>
          <w:lang w:val="en-US" w:eastAsia="en-US"/>
        </w:rPr>
        <w:fldChar w:fldCharType="end"/>
      </w:r>
      <w:r w:rsidR="005E6323" w:rsidRPr="005E6323">
        <w:rPr>
          <w:noProof/>
          <w:lang w:eastAsia="en-US"/>
        </w:rPr>
        <w:t>)</w:t>
      </w:r>
    </w:p>
    <w:p w:rsidR="00AF2D34" w:rsidRPr="005E6323" w:rsidRDefault="00AF2D34" w:rsidP="00D34C41">
      <w:pPr>
        <w:jc w:val="center"/>
      </w:pPr>
    </w:p>
    <w:p w:rsidR="00D34C41" w:rsidRPr="005E6323" w:rsidRDefault="00D34C41" w:rsidP="00D34C41">
      <w:pPr>
        <w:jc w:val="center"/>
        <w:rPr>
          <w:rFonts w:eastAsia="Calibri"/>
          <w:bCs/>
          <w:color w:val="000000"/>
          <w:sz w:val="28"/>
          <w:szCs w:val="28"/>
        </w:rPr>
      </w:pPr>
      <w:r w:rsidRPr="005E6323">
        <w:rPr>
          <w:rFonts w:eastAsia="Calibri"/>
          <w:bCs/>
          <w:color w:val="000000"/>
          <w:sz w:val="28"/>
          <w:szCs w:val="28"/>
        </w:rPr>
        <w:t xml:space="preserve"> </w:t>
      </w:r>
    </w:p>
    <w:p w:rsidR="00D2192D" w:rsidRPr="005E6323" w:rsidRDefault="00D2192D" w:rsidP="00D34C41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3A6C61" w:rsidRPr="005E6323" w:rsidRDefault="001A405E"/>
    <w:sectPr w:rsidR="003A6C61" w:rsidRPr="005E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UwszA3MTAzNjS1NDdQ0lEKTi0uzszPAykwrAUAts9raiwAAAA="/>
  </w:docVars>
  <w:rsids>
    <w:rsidRoot w:val="00D34C41"/>
    <w:rsid w:val="00136CE1"/>
    <w:rsid w:val="00195C60"/>
    <w:rsid w:val="001A405E"/>
    <w:rsid w:val="00396F09"/>
    <w:rsid w:val="003C0C22"/>
    <w:rsid w:val="003C1C0B"/>
    <w:rsid w:val="00415BC7"/>
    <w:rsid w:val="004F11C7"/>
    <w:rsid w:val="005E0EB4"/>
    <w:rsid w:val="005E6323"/>
    <w:rsid w:val="007312F4"/>
    <w:rsid w:val="00750FA2"/>
    <w:rsid w:val="00795EC6"/>
    <w:rsid w:val="007B235F"/>
    <w:rsid w:val="007E08AE"/>
    <w:rsid w:val="007E60E5"/>
    <w:rsid w:val="00834924"/>
    <w:rsid w:val="008F3C7F"/>
    <w:rsid w:val="009C7C09"/>
    <w:rsid w:val="009D361F"/>
    <w:rsid w:val="00A658FF"/>
    <w:rsid w:val="00AB7079"/>
    <w:rsid w:val="00AF2D34"/>
    <w:rsid w:val="00B02CC4"/>
    <w:rsid w:val="00B83591"/>
    <w:rsid w:val="00D02C13"/>
    <w:rsid w:val="00D2192D"/>
    <w:rsid w:val="00D25C32"/>
    <w:rsid w:val="00D34C41"/>
    <w:rsid w:val="00DD60A8"/>
    <w:rsid w:val="00EF353D"/>
    <w:rsid w:val="00FA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5618"/>
  <w15:chartTrackingRefBased/>
  <w15:docId w15:val="{FBC9608B-2D86-4A4C-8E79-71CE2318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Krajnik</dc:creator>
  <cp:keywords/>
  <dc:description/>
  <cp:lastModifiedBy>B. Krajnik</cp:lastModifiedBy>
  <cp:revision>23</cp:revision>
  <dcterms:created xsi:type="dcterms:W3CDTF">2022-05-01T08:52:00Z</dcterms:created>
  <dcterms:modified xsi:type="dcterms:W3CDTF">2022-05-01T10:07:00Z</dcterms:modified>
</cp:coreProperties>
</file>